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7630B" w14:textId="77327DEB" w:rsidR="00AA272B" w:rsidRDefault="00AA272B" w:rsidP="007F242B">
      <w:pPr>
        <w:spacing w:after="0" w:line="276" w:lineRule="auto"/>
        <w:jc w:val="both"/>
        <w:rPr>
          <w:rFonts w:ascii="Arial" w:hAnsi="Arial" w:cs="Arial"/>
          <w:b/>
          <w:bCs/>
          <w:lang w:val="es-CO"/>
        </w:rPr>
      </w:pPr>
      <w:r>
        <w:rPr>
          <w:rFonts w:ascii="Arial" w:hAnsi="Arial" w:cs="Arial"/>
          <w:b/>
          <w:bCs/>
          <w:lang w:val="es-CO"/>
        </w:rPr>
        <w:t>24 de Abril de 2026</w:t>
      </w:r>
    </w:p>
    <w:p w14:paraId="1809A990" w14:textId="77777777" w:rsidR="00AA272B" w:rsidRDefault="00AA272B" w:rsidP="007F242B">
      <w:pPr>
        <w:spacing w:after="0" w:line="276" w:lineRule="auto"/>
        <w:jc w:val="both"/>
        <w:rPr>
          <w:rFonts w:ascii="Arial" w:hAnsi="Arial" w:cs="Arial"/>
          <w:b/>
          <w:bCs/>
          <w:lang w:val="es-CO"/>
        </w:rPr>
      </w:pPr>
    </w:p>
    <w:p w14:paraId="0A559D3F" w14:textId="52C47DB5" w:rsid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7F242B">
        <w:rPr>
          <w:rFonts w:ascii="Arial" w:hAnsi="Arial" w:cs="Arial"/>
          <w:b/>
          <w:bCs/>
          <w:lang w:val="es-CO"/>
        </w:rPr>
        <w:t>Doctor</w:t>
      </w:r>
    </w:p>
    <w:p w14:paraId="52B5E7A2" w14:textId="77777777" w:rsid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7F242B">
        <w:rPr>
          <w:rFonts w:ascii="Arial" w:hAnsi="Arial" w:cs="Arial"/>
          <w:b/>
          <w:bCs/>
          <w:lang w:val="es-CO"/>
        </w:rPr>
        <w:t>JUAN CARLOS ALFARO GARCÍA</w:t>
      </w:r>
    </w:p>
    <w:p w14:paraId="6567E57A" w14:textId="77777777" w:rsid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7F242B">
        <w:rPr>
          <w:rFonts w:ascii="Arial" w:hAnsi="Arial" w:cs="Arial"/>
          <w:lang w:val="es-CO"/>
        </w:rPr>
        <w:t>Secretario Jurídico</w:t>
      </w:r>
    </w:p>
    <w:p w14:paraId="519AAC26" w14:textId="77777777" w:rsid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7F242B">
        <w:rPr>
          <w:rFonts w:ascii="Arial" w:hAnsi="Arial" w:cs="Arial"/>
          <w:lang w:val="es-CO"/>
        </w:rPr>
        <w:t>Gobernación del Quindío</w:t>
      </w:r>
    </w:p>
    <w:p w14:paraId="0D96851B" w14:textId="35CB167B" w:rsidR="007F242B" w:rsidRP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7F242B">
        <w:rPr>
          <w:rFonts w:ascii="Arial" w:hAnsi="Arial" w:cs="Arial"/>
          <w:lang w:val="es-CO"/>
        </w:rPr>
        <w:t>Armenia, Quindío</w:t>
      </w:r>
    </w:p>
    <w:p w14:paraId="5A2CF43C" w14:textId="77777777" w:rsidR="007F242B" w:rsidRDefault="007F242B" w:rsidP="007F242B">
      <w:pPr>
        <w:spacing w:after="0" w:line="276" w:lineRule="auto"/>
        <w:jc w:val="both"/>
        <w:rPr>
          <w:rFonts w:ascii="Arial" w:hAnsi="Arial" w:cs="Arial"/>
          <w:b/>
          <w:bCs/>
          <w:lang w:val="es-CO"/>
        </w:rPr>
      </w:pPr>
    </w:p>
    <w:p w14:paraId="627D2783" w14:textId="1AAF8278" w:rsidR="007F242B" w:rsidRP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7F242B">
        <w:rPr>
          <w:rFonts w:ascii="Arial" w:hAnsi="Arial" w:cs="Arial"/>
          <w:b/>
          <w:bCs/>
          <w:lang w:val="es-CO"/>
        </w:rPr>
        <w:t>Asunto: Solicitud de reunión – Tema SAYCO y ACINPRO</w:t>
      </w:r>
    </w:p>
    <w:p w14:paraId="389377B7" w14:textId="77777777" w:rsid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</w:p>
    <w:p w14:paraId="09024205" w14:textId="77777777" w:rsid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</w:p>
    <w:p w14:paraId="1BC7754C" w14:textId="73D9E3BA" w:rsid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7F242B">
        <w:rPr>
          <w:rFonts w:ascii="Arial" w:hAnsi="Arial" w:cs="Arial"/>
          <w:lang w:val="es-CO"/>
        </w:rPr>
        <w:t xml:space="preserve">De manera atenta me permito solicitar se sirva agendar una reunión con la Secretaría Jurídica de la Gobernación del Quindío, con el propósito de tratar el asunto relacionado con </w:t>
      </w:r>
      <w:r w:rsidRPr="007F242B">
        <w:rPr>
          <w:rFonts w:ascii="Arial" w:hAnsi="Arial" w:cs="Arial"/>
          <w:b/>
          <w:bCs/>
          <w:lang w:val="es-CO"/>
        </w:rPr>
        <w:t>SAYCO y ACINPRO</w:t>
      </w:r>
      <w:r w:rsidRPr="007F242B">
        <w:rPr>
          <w:rFonts w:ascii="Arial" w:hAnsi="Arial" w:cs="Arial"/>
          <w:lang w:val="es-CO"/>
        </w:rPr>
        <w:t>, y revisar de manera conjunta las acciones jurídicas, administrativas o institucionales que puedan adelantarse dentro del respectivo proceso.</w:t>
      </w:r>
    </w:p>
    <w:p w14:paraId="6C4A085C" w14:textId="77777777" w:rsidR="007F242B" w:rsidRP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</w:p>
    <w:p w14:paraId="4DEBB3F5" w14:textId="77777777" w:rsid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7F242B">
        <w:rPr>
          <w:rFonts w:ascii="Arial" w:hAnsi="Arial" w:cs="Arial"/>
          <w:lang w:val="es-CO"/>
        </w:rPr>
        <w:t>La finalidad de este espacio es analizar el estado actual de la situación, verificar los antecedentes existentes, identificar las posibles rutas de actuación y establecer las recomendaciones que resulten pertinentes, de conformidad con las competencias institucionales y el marco normativo aplicable.</w:t>
      </w:r>
    </w:p>
    <w:p w14:paraId="1276679E" w14:textId="77777777" w:rsidR="007F242B" w:rsidRP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</w:p>
    <w:p w14:paraId="6663A58E" w14:textId="77777777" w:rsid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7F242B">
        <w:rPr>
          <w:rFonts w:ascii="Arial" w:hAnsi="Arial" w:cs="Arial"/>
          <w:lang w:val="es-CO"/>
        </w:rPr>
        <w:t>Agradecemos nos sea indicada la fecha y hora en la que pueda llevarse a cabo la reunión, según la disponibilidad de su despacho.</w:t>
      </w:r>
    </w:p>
    <w:p w14:paraId="171B8271" w14:textId="77777777" w:rsidR="0001426D" w:rsidRDefault="0001426D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</w:p>
    <w:p w14:paraId="4BBAC1C4" w14:textId="77777777" w:rsidR="0001426D" w:rsidRDefault="0001426D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</w:p>
    <w:p w14:paraId="15E5140C" w14:textId="31559D84" w:rsidR="0001426D" w:rsidRDefault="0001426D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  <w:lang w:val="es-CO"/>
        </w:rPr>
        <w:t>Cordialmente,</w:t>
      </w:r>
    </w:p>
    <w:p w14:paraId="62467CD4" w14:textId="77777777" w:rsidR="0001426D" w:rsidRDefault="0001426D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</w:p>
    <w:p w14:paraId="558E6D9F" w14:textId="77777777" w:rsidR="0001426D" w:rsidRDefault="0001426D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</w:p>
    <w:p w14:paraId="0E466112" w14:textId="77777777" w:rsidR="0001426D" w:rsidRDefault="0001426D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</w:p>
    <w:p w14:paraId="220E4660" w14:textId="77777777" w:rsid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</w:p>
    <w:p w14:paraId="29206CE3" w14:textId="77777777" w:rsidR="0001426D" w:rsidRPr="005E3952" w:rsidRDefault="0001426D" w:rsidP="0001426D">
      <w:pPr>
        <w:spacing w:after="0" w:line="276" w:lineRule="auto"/>
        <w:jc w:val="both"/>
        <w:rPr>
          <w:rFonts w:ascii="Arial" w:hAnsi="Arial" w:cs="Arial"/>
          <w:b/>
          <w:lang w:val="es-CO"/>
        </w:rPr>
      </w:pPr>
      <w:r>
        <w:rPr>
          <w:rFonts w:ascii="Arial" w:hAnsi="Arial" w:cs="Arial"/>
          <w:b/>
          <w:lang w:val="es-CO"/>
        </w:rPr>
        <w:t>F</w:t>
      </w:r>
      <w:r w:rsidRPr="005E3952">
        <w:rPr>
          <w:rFonts w:ascii="Arial" w:hAnsi="Arial" w:cs="Arial"/>
          <w:b/>
          <w:lang w:val="es-CO"/>
        </w:rPr>
        <w:t>ELIPE ARTURO ROBLEDO MARTÍNEZ</w:t>
      </w:r>
    </w:p>
    <w:p w14:paraId="5BFE0E9D" w14:textId="4621CC5F" w:rsidR="0001426D" w:rsidRPr="005E3952" w:rsidRDefault="0001426D" w:rsidP="0001426D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5E3952">
        <w:rPr>
          <w:rFonts w:ascii="Arial" w:hAnsi="Arial" w:cs="Arial"/>
          <w:lang w:val="es-CO"/>
        </w:rPr>
        <w:t>Secretario de Cultura</w:t>
      </w:r>
    </w:p>
    <w:p w14:paraId="3C83882F" w14:textId="19AA387F" w:rsidR="0001426D" w:rsidRDefault="0001426D" w:rsidP="0001426D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5E3952">
        <w:rPr>
          <w:rFonts w:ascii="Arial" w:hAnsi="Arial" w:cs="Arial"/>
          <w:lang w:val="es-CO"/>
        </w:rPr>
        <w:t>Gobernación del Quindío</w:t>
      </w:r>
      <w:r w:rsidRPr="005E3952">
        <w:rPr>
          <w:rFonts w:ascii="Arial" w:hAnsi="Arial" w:cs="Arial"/>
          <w:lang w:val="es-CO"/>
        </w:rPr>
        <w:tab/>
      </w:r>
    </w:p>
    <w:p w14:paraId="1D0C432D" w14:textId="52ED188B" w:rsidR="0001426D" w:rsidRPr="0001426D" w:rsidRDefault="0001426D" w:rsidP="0001426D">
      <w:pPr>
        <w:spacing w:after="0" w:line="276" w:lineRule="auto"/>
        <w:jc w:val="both"/>
        <w:rPr>
          <w:rFonts w:ascii="Arial" w:hAnsi="Arial" w:cs="Arial"/>
          <w:lang w:val="es-CO"/>
        </w:rPr>
      </w:pPr>
      <w:r w:rsidRPr="003C11A7">
        <w:rPr>
          <w:rFonts w:ascii="Arial" w:hAnsi="Arial" w:cs="Arial"/>
          <w:noProof/>
          <w:sz w:val="18"/>
          <w:szCs w:val="18"/>
          <w:lang w:val="es-CO"/>
        </w:rPr>
        <w:drawing>
          <wp:anchor distT="0" distB="0" distL="114300" distR="114300" simplePos="0" relativeHeight="251659264" behindDoc="0" locked="0" layoutInCell="1" allowOverlap="1" wp14:anchorId="259F71B1" wp14:editId="11B14A02">
            <wp:simplePos x="0" y="0"/>
            <wp:positionH relativeFrom="column">
              <wp:posOffset>2345229</wp:posOffset>
            </wp:positionH>
            <wp:positionV relativeFrom="paragraph">
              <wp:posOffset>106814</wp:posOffset>
            </wp:positionV>
            <wp:extent cx="611354" cy="223131"/>
            <wp:effectExtent l="0" t="0" r="0" b="5715"/>
            <wp:wrapNone/>
            <wp:docPr id="16556128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54" cy="223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19ECD1" w14:textId="3E98C952" w:rsidR="0001426D" w:rsidRPr="00A10436" w:rsidRDefault="0001426D" w:rsidP="0001426D">
      <w:pPr>
        <w:spacing w:after="0" w:line="276" w:lineRule="auto"/>
        <w:jc w:val="both"/>
        <w:rPr>
          <w:rFonts w:ascii="Arial" w:hAnsi="Arial" w:cs="Arial"/>
          <w:sz w:val="18"/>
          <w:szCs w:val="18"/>
          <w:lang w:val="es-CO"/>
        </w:rPr>
      </w:pPr>
      <w:r w:rsidRPr="0001426D">
        <w:rPr>
          <w:rFonts w:ascii="Arial" w:hAnsi="Arial" w:cs="Arial"/>
          <w:b/>
          <w:bCs/>
          <w:sz w:val="18"/>
          <w:szCs w:val="18"/>
          <w:lang w:val="es-CO"/>
        </w:rPr>
        <w:t>Proyecto:</w:t>
      </w:r>
      <w:r>
        <w:rPr>
          <w:rFonts w:ascii="Arial" w:hAnsi="Arial" w:cs="Arial"/>
          <w:sz w:val="18"/>
          <w:szCs w:val="18"/>
          <w:lang w:val="es-CO"/>
        </w:rPr>
        <w:t xml:space="preserve"> </w:t>
      </w:r>
      <w:r w:rsidRPr="003C11A7">
        <w:rPr>
          <w:rFonts w:ascii="Arial" w:hAnsi="Arial" w:cs="Arial"/>
          <w:sz w:val="18"/>
          <w:szCs w:val="18"/>
          <w:lang w:val="es-CO"/>
        </w:rPr>
        <w:t xml:space="preserve">Olmes </w:t>
      </w:r>
      <w:r w:rsidRPr="003C11A7">
        <w:rPr>
          <w:rFonts w:ascii="Arial" w:hAnsi="Arial" w:cs="Arial"/>
          <w:sz w:val="18"/>
          <w:szCs w:val="18"/>
          <w:lang w:val="es-CO"/>
        </w:rPr>
        <w:t>Paez</w:t>
      </w:r>
      <w:r w:rsidRPr="003C11A7">
        <w:rPr>
          <w:rFonts w:ascii="Arial" w:hAnsi="Arial" w:cs="Arial"/>
          <w:sz w:val="18"/>
          <w:szCs w:val="18"/>
          <w:lang w:val="es-CO"/>
        </w:rPr>
        <w:t xml:space="preserve"> Perilla – Abogado Contratista </w:t>
      </w:r>
    </w:p>
    <w:p w14:paraId="7A18425D" w14:textId="77777777" w:rsidR="007F242B" w:rsidRPr="007F242B" w:rsidRDefault="007F242B" w:rsidP="007F242B">
      <w:pPr>
        <w:spacing w:after="0" w:line="276" w:lineRule="auto"/>
        <w:jc w:val="both"/>
        <w:rPr>
          <w:rFonts w:ascii="Arial" w:hAnsi="Arial" w:cs="Arial"/>
          <w:lang w:val="es-CO"/>
        </w:rPr>
      </w:pPr>
    </w:p>
    <w:p w14:paraId="3C47DAE4" w14:textId="7ABC4079" w:rsidR="00A10436" w:rsidRPr="005E3952" w:rsidRDefault="00A10436" w:rsidP="00090BC0">
      <w:pPr>
        <w:spacing w:after="0" w:line="276" w:lineRule="auto"/>
        <w:jc w:val="both"/>
        <w:rPr>
          <w:rFonts w:ascii="Arial" w:hAnsi="Arial" w:cs="Arial"/>
          <w:lang w:val="es-CO"/>
        </w:rPr>
      </w:pPr>
    </w:p>
    <w:sectPr w:rsidR="00A10436" w:rsidRPr="005E3952" w:rsidSect="00EE76F3">
      <w:headerReference w:type="default" r:id="rId7"/>
      <w:pgSz w:w="12240" w:h="15840"/>
      <w:pgMar w:top="1417" w:right="1701" w:bottom="1417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BACB2" w14:textId="77777777" w:rsidR="00DC50B5" w:rsidRDefault="00DC50B5" w:rsidP="00B57067">
      <w:pPr>
        <w:spacing w:after="0" w:line="240" w:lineRule="auto"/>
      </w:pPr>
      <w:r>
        <w:separator/>
      </w:r>
    </w:p>
  </w:endnote>
  <w:endnote w:type="continuationSeparator" w:id="0">
    <w:p w14:paraId="1EE698FB" w14:textId="77777777" w:rsidR="00DC50B5" w:rsidRDefault="00DC50B5" w:rsidP="00B5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56467" w14:textId="77777777" w:rsidR="00DC50B5" w:rsidRDefault="00DC50B5" w:rsidP="00B57067">
      <w:pPr>
        <w:spacing w:after="0" w:line="240" w:lineRule="auto"/>
      </w:pPr>
      <w:r>
        <w:separator/>
      </w:r>
    </w:p>
  </w:footnote>
  <w:footnote w:type="continuationSeparator" w:id="0">
    <w:p w14:paraId="72AAF6AF" w14:textId="77777777" w:rsidR="00DC50B5" w:rsidRDefault="00DC50B5" w:rsidP="00B57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9E812" w14:textId="77777777" w:rsidR="007F242B" w:rsidRDefault="005E3952" w:rsidP="0089790B">
    <w:pPr>
      <w:pStyle w:val="Encabezado"/>
      <w:tabs>
        <w:tab w:val="clear" w:pos="4419"/>
        <w:tab w:val="clear" w:pos="8838"/>
        <w:tab w:val="left" w:pos="3855"/>
      </w:tabs>
      <w:ind w:left="720"/>
      <w:jc w:val="right"/>
      <w:rPr>
        <w:noProof/>
        <w:lang w:val="en-US"/>
      </w:rPr>
    </w:pPr>
    <w:r w:rsidRPr="00BA7C43">
      <w:rPr>
        <w:noProof/>
      </w:rPr>
      <w:drawing>
        <wp:anchor distT="0" distB="0" distL="114300" distR="114300" simplePos="0" relativeHeight="251660288" behindDoc="1" locked="0" layoutInCell="1" allowOverlap="1" wp14:anchorId="0BB426CA" wp14:editId="2FF41993">
          <wp:simplePos x="0" y="0"/>
          <wp:positionH relativeFrom="column">
            <wp:posOffset>3381375</wp:posOffset>
          </wp:positionH>
          <wp:positionV relativeFrom="paragraph">
            <wp:posOffset>371475</wp:posOffset>
          </wp:positionV>
          <wp:extent cx="3048000" cy="722630"/>
          <wp:effectExtent l="0" t="0" r="0" b="1270"/>
          <wp:wrapTight wrapText="bothSides">
            <wp:wrapPolygon edited="0">
              <wp:start x="0" y="0"/>
              <wp:lineTo x="0" y="21069"/>
              <wp:lineTo x="21465" y="21069"/>
              <wp:lineTo x="21465" y="0"/>
              <wp:lineTo x="0" y="0"/>
            </wp:wrapPolygon>
          </wp:wrapTight>
          <wp:docPr id="7880225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80225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48000" cy="722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442F631" w14:textId="77777777" w:rsidR="007F242B" w:rsidRDefault="007F242B" w:rsidP="0089790B">
    <w:pPr>
      <w:pStyle w:val="Encabezado"/>
      <w:tabs>
        <w:tab w:val="clear" w:pos="4419"/>
        <w:tab w:val="clear" w:pos="8838"/>
        <w:tab w:val="left" w:pos="3855"/>
      </w:tabs>
      <w:ind w:left="720"/>
      <w:jc w:val="right"/>
      <w:rPr>
        <w:noProof/>
        <w:lang w:val="en-US"/>
      </w:rPr>
    </w:pPr>
  </w:p>
  <w:p w14:paraId="4F0FC4FF" w14:textId="77777777" w:rsidR="007F242B" w:rsidRDefault="007F242B" w:rsidP="0089790B">
    <w:pPr>
      <w:pStyle w:val="Encabezado"/>
      <w:tabs>
        <w:tab w:val="clear" w:pos="4419"/>
        <w:tab w:val="clear" w:pos="8838"/>
        <w:tab w:val="left" w:pos="3855"/>
      </w:tabs>
      <w:ind w:left="720"/>
      <w:jc w:val="right"/>
      <w:rPr>
        <w:noProof/>
        <w:lang w:val="en-US"/>
      </w:rPr>
    </w:pPr>
  </w:p>
  <w:p w14:paraId="0506C3A6" w14:textId="77777777" w:rsidR="007F242B" w:rsidRDefault="007F242B" w:rsidP="0089790B">
    <w:pPr>
      <w:pStyle w:val="Encabezado"/>
      <w:tabs>
        <w:tab w:val="clear" w:pos="4419"/>
        <w:tab w:val="clear" w:pos="8838"/>
        <w:tab w:val="left" w:pos="3855"/>
      </w:tabs>
      <w:ind w:left="720"/>
      <w:jc w:val="right"/>
      <w:rPr>
        <w:noProof/>
        <w:lang w:val="en-US"/>
      </w:rPr>
    </w:pPr>
  </w:p>
  <w:p w14:paraId="7B2DF233" w14:textId="77777777" w:rsidR="007F242B" w:rsidRDefault="007F242B" w:rsidP="0089790B">
    <w:pPr>
      <w:pStyle w:val="Encabezado"/>
      <w:tabs>
        <w:tab w:val="clear" w:pos="4419"/>
        <w:tab w:val="clear" w:pos="8838"/>
        <w:tab w:val="left" w:pos="3855"/>
      </w:tabs>
      <w:ind w:left="720"/>
      <w:jc w:val="right"/>
      <w:rPr>
        <w:noProof/>
        <w:lang w:val="en-US"/>
      </w:rPr>
    </w:pPr>
  </w:p>
  <w:p w14:paraId="57634DC3" w14:textId="6F8C79EA" w:rsidR="00E86EEA" w:rsidRDefault="0089790B" w:rsidP="0089790B">
    <w:pPr>
      <w:pStyle w:val="Encabezado"/>
      <w:tabs>
        <w:tab w:val="clear" w:pos="4419"/>
        <w:tab w:val="clear" w:pos="8838"/>
        <w:tab w:val="left" w:pos="3855"/>
      </w:tabs>
      <w:ind w:left="720"/>
      <w:jc w:val="right"/>
      <w:rPr>
        <w:rFonts w:ascii="Calibri" w:hAnsi="Calibri" w:cs="Calibri"/>
        <w:b/>
        <w:bCs/>
        <w:color w:val="006633"/>
        <w:sz w:val="24"/>
        <w:szCs w:val="24"/>
      </w:rPr>
    </w:pPr>
    <w:r>
      <w:rPr>
        <w:rFonts w:ascii="Calibri" w:hAnsi="Calibri" w:cs="Calibri"/>
        <w:b/>
        <w:bCs/>
        <w:color w:val="006633"/>
        <w:sz w:val="24"/>
        <w:szCs w:val="24"/>
      </w:rPr>
      <w:t xml:space="preserve">                                                                                                </w:t>
    </w:r>
  </w:p>
  <w:p w14:paraId="04427C65" w14:textId="15F28943" w:rsidR="00B57067" w:rsidRPr="0089790B" w:rsidRDefault="0089790B">
    <w:pPr>
      <w:pStyle w:val="Encabezado"/>
      <w:rPr>
        <w:sz w:val="20"/>
        <w:szCs w:val="20"/>
      </w:rPr>
    </w:pPr>
    <w:r>
      <w:rPr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067"/>
    <w:rsid w:val="0001426D"/>
    <w:rsid w:val="000212E8"/>
    <w:rsid w:val="00090BC0"/>
    <w:rsid w:val="000E18BB"/>
    <w:rsid w:val="00110407"/>
    <w:rsid w:val="00177903"/>
    <w:rsid w:val="0020081F"/>
    <w:rsid w:val="002A7041"/>
    <w:rsid w:val="002B60FC"/>
    <w:rsid w:val="002F7B1E"/>
    <w:rsid w:val="00305CC1"/>
    <w:rsid w:val="00316EF0"/>
    <w:rsid w:val="00323B88"/>
    <w:rsid w:val="0033000C"/>
    <w:rsid w:val="00385702"/>
    <w:rsid w:val="003D7302"/>
    <w:rsid w:val="003F4079"/>
    <w:rsid w:val="00424AD7"/>
    <w:rsid w:val="00454CED"/>
    <w:rsid w:val="00467DA1"/>
    <w:rsid w:val="004834A9"/>
    <w:rsid w:val="00484B9B"/>
    <w:rsid w:val="004F2CD2"/>
    <w:rsid w:val="004F5AE4"/>
    <w:rsid w:val="0052238A"/>
    <w:rsid w:val="00550B12"/>
    <w:rsid w:val="00553D21"/>
    <w:rsid w:val="00577FB6"/>
    <w:rsid w:val="005B7109"/>
    <w:rsid w:val="005C6602"/>
    <w:rsid w:val="005E3952"/>
    <w:rsid w:val="00617E8B"/>
    <w:rsid w:val="00660F4D"/>
    <w:rsid w:val="00676B11"/>
    <w:rsid w:val="00696B84"/>
    <w:rsid w:val="006B1384"/>
    <w:rsid w:val="00725FA1"/>
    <w:rsid w:val="00747F88"/>
    <w:rsid w:val="007560FA"/>
    <w:rsid w:val="007B284A"/>
    <w:rsid w:val="007F242B"/>
    <w:rsid w:val="008069A5"/>
    <w:rsid w:val="0081220C"/>
    <w:rsid w:val="0088338F"/>
    <w:rsid w:val="0088673E"/>
    <w:rsid w:val="0089790B"/>
    <w:rsid w:val="008D1468"/>
    <w:rsid w:val="0093207A"/>
    <w:rsid w:val="009453E9"/>
    <w:rsid w:val="0095288C"/>
    <w:rsid w:val="00A10436"/>
    <w:rsid w:val="00A56F6B"/>
    <w:rsid w:val="00A7285D"/>
    <w:rsid w:val="00AA272B"/>
    <w:rsid w:val="00AE065E"/>
    <w:rsid w:val="00B00E8A"/>
    <w:rsid w:val="00B24F1B"/>
    <w:rsid w:val="00B57067"/>
    <w:rsid w:val="00B800D1"/>
    <w:rsid w:val="00C0013F"/>
    <w:rsid w:val="00C12CF3"/>
    <w:rsid w:val="00C7458F"/>
    <w:rsid w:val="00CB3D81"/>
    <w:rsid w:val="00CC521B"/>
    <w:rsid w:val="00CC66B3"/>
    <w:rsid w:val="00CD4179"/>
    <w:rsid w:val="00D16454"/>
    <w:rsid w:val="00D555C5"/>
    <w:rsid w:val="00D90AE9"/>
    <w:rsid w:val="00DB165C"/>
    <w:rsid w:val="00DC50B5"/>
    <w:rsid w:val="00E11D74"/>
    <w:rsid w:val="00E14C66"/>
    <w:rsid w:val="00E226A3"/>
    <w:rsid w:val="00E7416D"/>
    <w:rsid w:val="00E86EEA"/>
    <w:rsid w:val="00E871E3"/>
    <w:rsid w:val="00EB601C"/>
    <w:rsid w:val="00ED5283"/>
    <w:rsid w:val="00EE76F3"/>
    <w:rsid w:val="00F511F3"/>
    <w:rsid w:val="00FA7D8F"/>
    <w:rsid w:val="00FD625D"/>
    <w:rsid w:val="00FE29F2"/>
    <w:rsid w:val="00FE6F53"/>
    <w:rsid w:val="00FE7A25"/>
    <w:rsid w:val="02AAF7FC"/>
    <w:rsid w:val="0306FEA8"/>
    <w:rsid w:val="0535E3E9"/>
    <w:rsid w:val="07E36A67"/>
    <w:rsid w:val="0831C3B5"/>
    <w:rsid w:val="0B719A3D"/>
    <w:rsid w:val="0F9C6689"/>
    <w:rsid w:val="0F9E71E9"/>
    <w:rsid w:val="10E3F90F"/>
    <w:rsid w:val="11C0BC21"/>
    <w:rsid w:val="12467DB9"/>
    <w:rsid w:val="153CCAEC"/>
    <w:rsid w:val="19111BD9"/>
    <w:rsid w:val="1C65FC76"/>
    <w:rsid w:val="1D599823"/>
    <w:rsid w:val="1F8C9F54"/>
    <w:rsid w:val="207B17F1"/>
    <w:rsid w:val="22C53C86"/>
    <w:rsid w:val="25C98FB7"/>
    <w:rsid w:val="2AE5096E"/>
    <w:rsid w:val="2D05D1ED"/>
    <w:rsid w:val="2D4335B9"/>
    <w:rsid w:val="2D78B174"/>
    <w:rsid w:val="30B8ED33"/>
    <w:rsid w:val="318EB96C"/>
    <w:rsid w:val="31EE7032"/>
    <w:rsid w:val="35D777DE"/>
    <w:rsid w:val="363D62DF"/>
    <w:rsid w:val="3682B1A2"/>
    <w:rsid w:val="36D89FFE"/>
    <w:rsid w:val="39FDA937"/>
    <w:rsid w:val="3B1A20A0"/>
    <w:rsid w:val="3B96F1D0"/>
    <w:rsid w:val="3CDA0061"/>
    <w:rsid w:val="3F56CC52"/>
    <w:rsid w:val="401AB202"/>
    <w:rsid w:val="42498CAD"/>
    <w:rsid w:val="425CC498"/>
    <w:rsid w:val="43DEE939"/>
    <w:rsid w:val="47149D18"/>
    <w:rsid w:val="4751CFA4"/>
    <w:rsid w:val="4903B04F"/>
    <w:rsid w:val="497E6FD7"/>
    <w:rsid w:val="4BA55839"/>
    <w:rsid w:val="4D132149"/>
    <w:rsid w:val="50721B17"/>
    <w:rsid w:val="511190A8"/>
    <w:rsid w:val="520E612F"/>
    <w:rsid w:val="52B45304"/>
    <w:rsid w:val="55CD142A"/>
    <w:rsid w:val="56CCC9C9"/>
    <w:rsid w:val="5BE0CE70"/>
    <w:rsid w:val="5FA238AA"/>
    <w:rsid w:val="608EE4A0"/>
    <w:rsid w:val="61F6B6E3"/>
    <w:rsid w:val="6339EC5E"/>
    <w:rsid w:val="68A8A0DF"/>
    <w:rsid w:val="69251076"/>
    <w:rsid w:val="69F5096E"/>
    <w:rsid w:val="6DE99654"/>
    <w:rsid w:val="6FA3045E"/>
    <w:rsid w:val="736CED9A"/>
    <w:rsid w:val="77CA6451"/>
    <w:rsid w:val="78036EF3"/>
    <w:rsid w:val="78A63400"/>
    <w:rsid w:val="78DEFB88"/>
    <w:rsid w:val="7AD59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ADF3D"/>
  <w15:chartTrackingRefBased/>
  <w15:docId w15:val="{FF3A676C-4D78-49EE-B9F6-FD41072B5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0D1"/>
    <w:pPr>
      <w:spacing w:after="200" w:line="240" w:lineRule="atLeast"/>
    </w:pPr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7458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7067"/>
    <w:pPr>
      <w:tabs>
        <w:tab w:val="center" w:pos="4419"/>
        <w:tab w:val="right" w:pos="8838"/>
      </w:tabs>
      <w:spacing w:after="0" w:line="240" w:lineRule="auto"/>
    </w:pPr>
    <w:rPr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B57067"/>
    <w:rPr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B57067"/>
    <w:pPr>
      <w:tabs>
        <w:tab w:val="center" w:pos="4419"/>
        <w:tab w:val="right" w:pos="8838"/>
      </w:tabs>
      <w:spacing w:after="0" w:line="240" w:lineRule="auto"/>
    </w:pPr>
    <w:rPr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57067"/>
    <w:rPr>
      <w:lang w:val="es-CO"/>
    </w:rPr>
  </w:style>
  <w:style w:type="table" w:styleId="Tablaconcuadrcula">
    <w:name w:val="Table Grid"/>
    <w:basedOn w:val="Tablanormal"/>
    <w:uiPriority w:val="39"/>
    <w:rsid w:val="00B57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B800D1"/>
    <w:pPr>
      <w:spacing w:after="0" w:line="240" w:lineRule="auto"/>
    </w:pPr>
    <w:rPr>
      <w:lang w:val="es-ES"/>
    </w:rPr>
  </w:style>
  <w:style w:type="paragraph" w:customStyle="1" w:styleId="Default">
    <w:name w:val="Default"/>
    <w:rsid w:val="00B800D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C7458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CO"/>
    </w:rPr>
  </w:style>
  <w:style w:type="paragraph" w:styleId="NormalWeb">
    <w:name w:val="Normal (Web)"/>
    <w:basedOn w:val="Normal"/>
    <w:uiPriority w:val="99"/>
    <w:semiHidden/>
    <w:unhideWhenUsed/>
    <w:rsid w:val="00C74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156</Words>
  <Characters>916</Characters>
  <Application>Microsoft Office Word</Application>
  <DocSecurity>0</DocSecurity>
  <Lines>36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Gonzalez</dc:creator>
  <cp:keywords/>
  <dc:description/>
  <cp:lastModifiedBy>Carlos Betancourt</cp:lastModifiedBy>
  <cp:revision>25</cp:revision>
  <dcterms:created xsi:type="dcterms:W3CDTF">2025-09-11T15:24:00Z</dcterms:created>
  <dcterms:modified xsi:type="dcterms:W3CDTF">2026-04-24T13:45:00Z</dcterms:modified>
</cp:coreProperties>
</file>